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04" w:rsidRPr="0080746A" w:rsidRDefault="00F11FA9" w:rsidP="0080746A">
      <w:pPr>
        <w:jc w:val="center"/>
        <w:rPr>
          <w:rFonts w:ascii="Times New Roman" w:hAnsi="Times New Roman"/>
          <w:sz w:val="26"/>
        </w:rPr>
      </w:pPr>
      <w:r w:rsidRPr="0080746A">
        <w:rPr>
          <w:rFonts w:ascii="Times New Roman" w:hAnsi="Times New Roman"/>
          <w:b/>
          <w:sz w:val="30"/>
          <w:szCs w:val="24"/>
        </w:rPr>
        <w:t>LỊCH CÔNG TÁC</w:t>
      </w:r>
      <w:r w:rsidR="008A6810" w:rsidRPr="0080746A">
        <w:rPr>
          <w:rFonts w:ascii="Times New Roman" w:hAnsi="Times New Roman"/>
          <w:b/>
          <w:sz w:val="30"/>
          <w:szCs w:val="24"/>
        </w:rPr>
        <w:t xml:space="preserve"> </w:t>
      </w:r>
      <w:r w:rsidRPr="0080746A">
        <w:rPr>
          <w:rFonts w:ascii="Times New Roman" w:hAnsi="Times New Roman"/>
          <w:sz w:val="26"/>
          <w:szCs w:val="24"/>
        </w:rPr>
        <w:t xml:space="preserve">(Từ </w:t>
      </w:r>
      <w:r w:rsidR="00346038" w:rsidRPr="0080746A">
        <w:rPr>
          <w:rFonts w:ascii="Times New Roman" w:hAnsi="Times New Roman"/>
          <w:sz w:val="26"/>
          <w:szCs w:val="24"/>
        </w:rPr>
        <w:t>08</w:t>
      </w:r>
      <w:r w:rsidRPr="0080746A">
        <w:rPr>
          <w:rFonts w:ascii="Times New Roman" w:hAnsi="Times New Roman"/>
          <w:sz w:val="26"/>
        </w:rPr>
        <w:t>/</w:t>
      </w:r>
      <w:r w:rsidR="00346038" w:rsidRPr="0080746A">
        <w:rPr>
          <w:rFonts w:ascii="Times New Roman" w:hAnsi="Times New Roman"/>
          <w:sz w:val="26"/>
        </w:rPr>
        <w:t>8</w:t>
      </w:r>
      <w:r w:rsidRPr="0080746A">
        <w:rPr>
          <w:rFonts w:ascii="Times New Roman" w:hAnsi="Times New Roman"/>
          <w:sz w:val="26"/>
        </w:rPr>
        <w:t>/201</w:t>
      </w:r>
      <w:r w:rsidR="00FD24A2" w:rsidRPr="0080746A">
        <w:rPr>
          <w:rFonts w:ascii="Times New Roman" w:hAnsi="Times New Roman"/>
          <w:sz w:val="26"/>
        </w:rPr>
        <w:t>6</w:t>
      </w:r>
      <w:r w:rsidRPr="0080746A">
        <w:rPr>
          <w:rFonts w:ascii="Times New Roman" w:hAnsi="Times New Roman"/>
          <w:sz w:val="26"/>
        </w:rPr>
        <w:t xml:space="preserve"> </w:t>
      </w:r>
      <w:r w:rsidR="00CF4409" w:rsidRPr="0080746A">
        <w:rPr>
          <w:rFonts w:ascii="Times New Roman" w:hAnsi="Times New Roman"/>
          <w:sz w:val="26"/>
        </w:rPr>
        <w:t xml:space="preserve">- </w:t>
      </w:r>
      <w:r w:rsidR="00346038" w:rsidRPr="0080746A">
        <w:rPr>
          <w:rFonts w:ascii="Times New Roman" w:hAnsi="Times New Roman"/>
          <w:sz w:val="26"/>
        </w:rPr>
        <w:t>14</w:t>
      </w:r>
      <w:r w:rsidRPr="0080746A">
        <w:rPr>
          <w:rFonts w:ascii="Times New Roman" w:hAnsi="Times New Roman"/>
          <w:sz w:val="26"/>
        </w:rPr>
        <w:t>/</w:t>
      </w:r>
      <w:r w:rsidR="00346038" w:rsidRPr="0080746A">
        <w:rPr>
          <w:rFonts w:ascii="Times New Roman" w:hAnsi="Times New Roman"/>
          <w:sz w:val="26"/>
        </w:rPr>
        <w:t>8</w:t>
      </w:r>
      <w:r w:rsidRPr="0080746A">
        <w:rPr>
          <w:rFonts w:ascii="Times New Roman" w:hAnsi="Times New Roman"/>
          <w:sz w:val="26"/>
        </w:rPr>
        <w:t>/201</w:t>
      </w:r>
      <w:r w:rsidR="00FD24A2" w:rsidRPr="0080746A">
        <w:rPr>
          <w:rFonts w:ascii="Times New Roman" w:hAnsi="Times New Roman"/>
          <w:sz w:val="26"/>
        </w:rPr>
        <w:t>6</w:t>
      </w:r>
      <w:r w:rsidRPr="0080746A">
        <w:rPr>
          <w:rFonts w:ascii="Times New Roman" w:hAnsi="Times New Roman"/>
          <w:sz w:val="26"/>
        </w:rPr>
        <w:t>)</w:t>
      </w:r>
    </w:p>
    <w:tbl>
      <w:tblPr>
        <w:tblpPr w:leftFromText="180" w:rightFromText="180" w:vertAnchor="text" w:tblpY="1"/>
        <w:tblOverlap w:val="never"/>
        <w:tblW w:w="16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360"/>
        <w:gridCol w:w="4680"/>
        <w:gridCol w:w="1170"/>
        <w:gridCol w:w="3060"/>
      </w:tblGrid>
      <w:tr w:rsidR="00707461" w:rsidRPr="00CD5D1E" w:rsidTr="0080746A">
        <w:trPr>
          <w:trHeight w:val="311"/>
        </w:trPr>
        <w:tc>
          <w:tcPr>
            <w:tcW w:w="840" w:type="dxa"/>
            <w:shd w:val="clear" w:color="auto" w:fill="auto"/>
            <w:vAlign w:val="center"/>
          </w:tcPr>
          <w:p w:rsidR="00707461" w:rsidRPr="00CD5D1E" w:rsidRDefault="00707461" w:rsidP="0080746A">
            <w:pPr>
              <w:spacing w:before="30" w:after="3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5D1E">
              <w:rPr>
                <w:rFonts w:ascii="Times New Roman" w:hAnsi="Times New Roman"/>
                <w:b/>
                <w:sz w:val="19"/>
                <w:szCs w:val="19"/>
              </w:rPr>
              <w:t>N</w:t>
            </w:r>
            <w:r w:rsidR="0009090A" w:rsidRPr="00CD5D1E">
              <w:rPr>
                <w:rFonts w:ascii="Times New Roman" w:hAnsi="Times New Roman"/>
                <w:b/>
                <w:sz w:val="19"/>
                <w:szCs w:val="19"/>
              </w:rPr>
              <w:t>GÀY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CD5D1E" w:rsidRDefault="0009090A" w:rsidP="0080746A">
            <w:pPr>
              <w:spacing w:before="30" w:after="3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5D1E">
              <w:rPr>
                <w:rFonts w:ascii="Times New Roman" w:hAnsi="Times New Roman"/>
                <w:b/>
                <w:sz w:val="19"/>
                <w:szCs w:val="19"/>
              </w:rPr>
              <w:t>NỘI DUNG CÔNG TÁC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07461" w:rsidRPr="00CD5D1E" w:rsidRDefault="0009090A" w:rsidP="0080746A">
            <w:pPr>
              <w:spacing w:before="30" w:after="3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5D1E">
              <w:rPr>
                <w:rFonts w:ascii="Times New Roman" w:hAnsi="Times New Roman"/>
                <w:b/>
                <w:sz w:val="19"/>
                <w:szCs w:val="19"/>
              </w:rPr>
              <w:t>THÀNH PHẦN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7461" w:rsidRPr="00CD5D1E" w:rsidRDefault="0009090A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5D1E">
              <w:rPr>
                <w:rFonts w:ascii="Times New Roman" w:hAnsi="Times New Roman"/>
                <w:b/>
                <w:sz w:val="19"/>
                <w:szCs w:val="19"/>
              </w:rPr>
              <w:t>THỜI GIAN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07461" w:rsidRPr="00CD5D1E" w:rsidRDefault="0009090A" w:rsidP="0080746A">
            <w:pPr>
              <w:spacing w:before="30" w:after="30"/>
              <w:ind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D5D1E">
              <w:rPr>
                <w:rFonts w:ascii="Times New Roman" w:hAnsi="Times New Roman"/>
                <w:b/>
                <w:sz w:val="19"/>
                <w:szCs w:val="19"/>
              </w:rPr>
              <w:t>ĐỊA ĐIỂM</w:t>
            </w:r>
          </w:p>
        </w:tc>
      </w:tr>
      <w:tr w:rsidR="004620A1" w:rsidRPr="008D2B0B" w:rsidTr="0080746A">
        <w:tc>
          <w:tcPr>
            <w:tcW w:w="8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0A1" w:rsidRPr="008D2B0B" w:rsidRDefault="004620A1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A1" w:rsidRPr="008D2B0B" w:rsidRDefault="004620A1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 -</w:t>
            </w: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B0084" w:rsidRPr="008D2B0B">
              <w:rPr>
                <w:rFonts w:ascii="Times New Roman" w:hAnsi="Times New Roman"/>
                <w:sz w:val="18"/>
                <w:szCs w:val="18"/>
              </w:rPr>
              <w:t>G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iao ban</w:t>
            </w:r>
            <w:r w:rsidR="00EB0084" w:rsidRPr="008D2B0B">
              <w:rPr>
                <w:rFonts w:ascii="Times New Roman" w:hAnsi="Times New Roman"/>
                <w:sz w:val="18"/>
                <w:szCs w:val="18"/>
              </w:rPr>
              <w:t xml:space="preserve"> cơ quan.</w:t>
            </w:r>
          </w:p>
        </w:tc>
        <w:tc>
          <w:tcPr>
            <w:tcW w:w="46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20A1" w:rsidRPr="008D2B0B" w:rsidRDefault="004620A1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Sơn; Ban Giám đốc; CĐN, T</w:t>
            </w:r>
            <w:r w:rsidR="00EB0084" w:rsidRPr="008D2B0B">
              <w:rPr>
                <w:rFonts w:ascii="Times New Roman" w:hAnsi="Times New Roman"/>
                <w:sz w:val="18"/>
                <w:szCs w:val="18"/>
              </w:rPr>
              <w:t>oàn thể CB-CV-NV cơ quan.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0A1" w:rsidRPr="008D2B0B" w:rsidRDefault="004620A1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0A1" w:rsidRPr="008D2B0B" w:rsidRDefault="003E1A67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Sở GD&amp;ĐT (</w:t>
            </w:r>
            <w:r w:rsidR="00EB0084" w:rsidRPr="008D2B0B">
              <w:rPr>
                <w:rFonts w:ascii="Times New Roman" w:hAnsi="Times New Roman"/>
                <w:b w:val="0"/>
                <w:sz w:val="18"/>
                <w:szCs w:val="18"/>
              </w:rPr>
              <w:t>Hội trường 2.</w:t>
            </w:r>
            <w:r w:rsidR="008B0516" w:rsidRPr="008D2B0B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8B0516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516" w:rsidRPr="008D2B0B" w:rsidRDefault="00346038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="008B0516" w:rsidRPr="008D2B0B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16" w:rsidRPr="008D2B0B" w:rsidRDefault="008B0516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Họp Ban Giám đốc.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8D2B0B" w:rsidRDefault="008B0516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Sơn; Ban Giám đốc; VP.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8D2B0B" w:rsidRDefault="008B0516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 xml:space="preserve">Sau </w:t>
            </w:r>
            <w:r w:rsidR="001370B1" w:rsidRPr="008D2B0B">
              <w:rPr>
                <w:rFonts w:ascii="Times New Roman" w:hAnsi="Times New Roman"/>
                <w:sz w:val="18"/>
                <w:szCs w:val="18"/>
              </w:rPr>
              <w:t>giao ban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0516" w:rsidRPr="008D2B0B" w:rsidRDefault="008B0516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 xml:space="preserve">Sở GD&amp;ĐT (Phòng họp </w:t>
            </w:r>
            <w:r w:rsidR="00EB0084" w:rsidRPr="008D2B0B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="00EB0084" w:rsidRPr="008D2B0B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9C15EB" w:rsidRPr="008D2B0B" w:rsidTr="0080746A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 - Triển khai quyết định cán bộ quản lý.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E91652" w:rsidRDefault="009C15EB" w:rsidP="0080746A">
            <w:pPr>
              <w:spacing w:before="30" w:after="3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91652">
              <w:rPr>
                <w:rFonts w:ascii="Times New Roman" w:hAnsi="Times New Roman"/>
                <w:sz w:val="17"/>
                <w:szCs w:val="17"/>
              </w:rPr>
              <w:t>Ô. Sơn; B</w:t>
            </w:r>
            <w:r w:rsidR="001B2D52" w:rsidRPr="00E91652">
              <w:rPr>
                <w:rFonts w:ascii="Times New Roman" w:hAnsi="Times New Roman"/>
                <w:sz w:val="17"/>
                <w:szCs w:val="17"/>
              </w:rPr>
              <w:t xml:space="preserve">GĐ; </w:t>
            </w:r>
            <w:r w:rsidRPr="00E91652">
              <w:rPr>
                <w:rFonts w:ascii="Times New Roman" w:hAnsi="Times New Roman"/>
                <w:sz w:val="17"/>
                <w:szCs w:val="17"/>
              </w:rPr>
              <w:t>Ban Thường vụ; CĐN; TCCB; MN; GDTrH; GDTX; GDCN&amp;ĐH; KHTC; VP Đảng ủy; VP Sở;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Sở GD&amp;ĐT (Phòng họp 3.1)</w:t>
            </w:r>
          </w:p>
        </w:tc>
      </w:tr>
      <w:tr w:rsidR="009C15EB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Họp Ban Thường vụ Đảng ủy Sở.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Sơn; Ban Thường vụ Đảng ủy.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Sở GD&amp;ĐT (Phòng họp 6.6)</w:t>
            </w:r>
          </w:p>
        </w:tc>
      </w:tr>
      <w:tr w:rsidR="009C15EB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Họp giao ban các Phòng Ban.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Ban Giám đốc; Các Phòng Ban.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Sở GD&amp;ĐT (Tại các Phòng Ban)</w:t>
            </w:r>
          </w:p>
        </w:tc>
      </w:tr>
      <w:tr w:rsidR="009C15EB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Lễ ra mắt Đội tuyển dự thi Olympic Toán thế giới (WMO) và họp Đoàn.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Hiếu; Phòng GDTrH; GDTiH;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C948C2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15g00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C15EB" w:rsidRPr="008D2B0B" w:rsidRDefault="009C15EB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3.1)</w:t>
            </w:r>
          </w:p>
        </w:tc>
      </w:tr>
      <w:tr w:rsidR="001B2D52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Kiểm tra tình hình chuẩn bị năm học mới 2016-2017.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Nam; Phòng 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Quận</w:t>
            </w:r>
            <w:r w:rsidR="00E25A39" w:rsidRPr="008D2B0B">
              <w:rPr>
                <w:rFonts w:ascii="Times New Roman" w:hAnsi="Times New Roman"/>
                <w:sz w:val="18"/>
                <w:szCs w:val="18"/>
              </w:rPr>
              <w:t>: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 xml:space="preserve"> Bình Thạnh</w:t>
            </w:r>
            <w:r w:rsidR="00E25A39" w:rsidRPr="008D2B0B">
              <w:rPr>
                <w:rFonts w:ascii="Times New Roman" w:hAnsi="Times New Roman"/>
                <w:sz w:val="18"/>
                <w:szCs w:val="18"/>
              </w:rPr>
              <w:t>,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 xml:space="preserve"> Phú Nhuận.</w:t>
            </w:r>
          </w:p>
        </w:tc>
      </w:tr>
      <w:tr w:rsidR="001B2D52" w:rsidRPr="008D2B0B" w:rsidTr="0080746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B2D52" w:rsidRPr="008D2B0B" w:rsidRDefault="001B2D52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 - Quán triệt Nghị quyết Đại hội Đảng lần thứ XII.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Sơn; BCH Đảng bộ Sở; Ban Giám đốc; Thư mời.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Sở GD&amp;ĐT (Hội trường 2.1)</w:t>
            </w:r>
          </w:p>
        </w:tc>
      </w:tr>
      <w:tr w:rsidR="001B2D52" w:rsidRPr="008D2B0B" w:rsidTr="0080746A">
        <w:trPr>
          <w:trHeight w:val="277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09/8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8A6810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Kiểm tra nắm tình hình thực hiện công tác hè 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B.</w:t>
            </w:r>
            <w:r w:rsidR="00D405DD" w:rsidRPr="008D2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Thu; Phòng CTHSSV; TCCB;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GD&amp;ĐT quận Phú Nhuận.</w:t>
            </w:r>
          </w:p>
        </w:tc>
      </w:tr>
      <w:tr w:rsidR="001B2D52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B2D52" w:rsidRPr="008D2B0B" w:rsidRDefault="001B2D52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ind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Tham gia Đoàn khảo sát số 1 của Ban Thường trực Ủy ban MTTQ Thành phố về nắm tình hình công tác giáo dục đào tạo tại các quận, huyện.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Nam; Phòng KHTC; TCCB; CTHSSV.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52" w:rsidRPr="008D2B0B" w:rsidRDefault="001B2D52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UBND Quận 5.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Kiểm tra điều kiện mở ngành tại Trường Đại học Tài chính - Marketing.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Thanh; Phòng TCCB (theo quyết định)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Tại cơ sở.</w:t>
            </w:r>
          </w:p>
        </w:tc>
      </w:tr>
      <w:tr w:rsidR="00133880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33880" w:rsidRPr="008D2B0B" w:rsidRDefault="00133880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3880" w:rsidRPr="008D2B0B" w:rsidRDefault="00133880" w:rsidP="0080746A">
            <w:pPr>
              <w:tabs>
                <w:tab w:val="left" w:pos="5652"/>
              </w:tabs>
              <w:spacing w:before="30" w:after="30"/>
              <w:ind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Làm việc với Thảo Cầm Viên.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3880" w:rsidRPr="008D2B0B" w:rsidRDefault="00133880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Hiếu, Phòng GDTrH.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3880" w:rsidRPr="008D2B0B" w:rsidRDefault="00133880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80" w:rsidRPr="008D2B0B" w:rsidRDefault="00133880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 xml:space="preserve">Sở GD&amp;ĐT (Phòng </w:t>
            </w:r>
            <w:r>
              <w:rPr>
                <w:rFonts w:ascii="Times New Roman" w:hAnsi="Times New Roman"/>
                <w:sz w:val="18"/>
                <w:szCs w:val="18"/>
              </w:rPr>
              <w:t>9.2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tabs>
                <w:tab w:val="left" w:pos="5652"/>
              </w:tabs>
              <w:spacing w:before="30" w:after="30"/>
              <w:ind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D5D1E">
              <w:rPr>
                <w:rFonts w:ascii="Times New Roman" w:hAnsi="Times New Roman"/>
                <w:sz w:val="18"/>
                <w:szCs w:val="18"/>
              </w:rPr>
              <w:t>Dự Lễ trao tặng học bổng Lương Định Của cho con Hội viên nông dân nghèo,</w:t>
            </w:r>
            <w:r w:rsidR="00CD5D1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D5D1E">
              <w:rPr>
                <w:rFonts w:ascii="Times New Roman" w:hAnsi="Times New Roman"/>
                <w:sz w:val="18"/>
                <w:szCs w:val="18"/>
              </w:rPr>
              <w:t xml:space="preserve"> cận nghèo năm học 2016 - 2017.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GDTX.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UBND huyện Bình Chánh.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Kiểm tra tình hình chuẩn bị năm học mới 2016-2017.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CD5D1E" w:rsidRDefault="003F206D" w:rsidP="0080746A">
            <w:pPr>
              <w:spacing w:before="30" w:after="30"/>
              <w:ind w:right="-99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D1E">
              <w:rPr>
                <w:rFonts w:ascii="Times New Roman" w:hAnsi="Times New Roman"/>
                <w:sz w:val="16"/>
                <w:szCs w:val="16"/>
              </w:rPr>
              <w:t>08g00</w:t>
            </w:r>
            <w:r w:rsidR="008074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5D1E">
              <w:rPr>
                <w:rFonts w:ascii="Times New Roman" w:hAnsi="Times New Roman"/>
                <w:sz w:val="16"/>
                <w:szCs w:val="16"/>
              </w:rPr>
              <w:t>(Cả ngày)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Huyện: Hóc Môn, Củ Chi.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nghiệp vụ kế toán triển khai phần mềm Đề án thẻ SSC.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KHTC;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E91652" w:rsidRDefault="003F206D" w:rsidP="000D16D0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652">
              <w:rPr>
                <w:rFonts w:ascii="Times New Roman" w:hAnsi="Times New Roman"/>
                <w:sz w:val="16"/>
                <w:szCs w:val="16"/>
              </w:rPr>
              <w:t>08g00</w:t>
            </w:r>
            <w:r w:rsidR="008074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1652">
              <w:rPr>
                <w:rFonts w:ascii="Times New Roman" w:hAnsi="Times New Roman"/>
                <w:sz w:val="16"/>
                <w:szCs w:val="16"/>
              </w:rPr>
              <w:t>(</w:t>
            </w:r>
            <w:r w:rsidR="000D16D0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Pr="00E91652">
              <w:rPr>
                <w:rFonts w:ascii="Times New Roman" w:hAnsi="Times New Roman"/>
                <w:sz w:val="16"/>
                <w:szCs w:val="16"/>
              </w:rPr>
              <w:t>ngày)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Trường THPT Marie Curie.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Làm việc với Phòng GD&amp;ĐT huyện Nhà Bè về công tác kiểm tra nội bộ.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Thanh tra Sở.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E75604" w:rsidRDefault="003F206D" w:rsidP="0080746A">
            <w:pPr>
              <w:spacing w:before="30" w:after="30"/>
              <w:ind w:right="-99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604">
              <w:rPr>
                <w:rFonts w:ascii="Times New Roman" w:hAnsi="Times New Roman"/>
                <w:sz w:val="16"/>
                <w:szCs w:val="16"/>
              </w:rPr>
              <w:t>07g30</w:t>
            </w:r>
            <w:r w:rsidR="00E75604" w:rsidRPr="00E756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5604">
              <w:rPr>
                <w:rFonts w:ascii="Times New Roman" w:hAnsi="Times New Roman"/>
                <w:sz w:val="16"/>
                <w:szCs w:val="16"/>
              </w:rPr>
              <w:t>(Cả ngày)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GD&amp;ĐT huyện Nhà Bè.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ind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D2B0B">
              <w:rPr>
                <w:rFonts w:ascii="Times New Roman" w:hAnsi="Times New Roman"/>
                <w:sz w:val="17"/>
                <w:szCs w:val="17"/>
              </w:rPr>
              <w:t xml:space="preserve">Xét duyệt quyết toán năm 2015 Trường THPT Long Trường, THPT Nguyễn Văn Tăng, </w:t>
            </w:r>
            <w:r w:rsidR="008D2B0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D2B0B">
              <w:rPr>
                <w:rFonts w:ascii="Times New Roman" w:hAnsi="Times New Roman"/>
                <w:sz w:val="17"/>
                <w:szCs w:val="17"/>
              </w:rPr>
              <w:t>Trung tâm GDTX Quận 7.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Tại cơ sở.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D2B0B">
              <w:rPr>
                <w:rFonts w:ascii="Times New Roman" w:hAnsi="Times New Roman"/>
                <w:sz w:val="17"/>
                <w:szCs w:val="17"/>
              </w:rPr>
              <w:t>Tập huấn nghiệp vụ xử lý đ</w:t>
            </w:r>
            <w:r w:rsidRPr="008D2B0B">
              <w:rPr>
                <w:rFonts w:ascii="Times New Roman" w:hAnsi="Times New Roman" w:hint="eastAsia"/>
                <w:sz w:val="17"/>
                <w:szCs w:val="17"/>
              </w:rPr>
              <w:t>ơ</w:t>
            </w:r>
            <w:r w:rsidRPr="008D2B0B">
              <w:rPr>
                <w:rFonts w:ascii="Times New Roman" w:hAnsi="Times New Roman"/>
                <w:sz w:val="17"/>
                <w:szCs w:val="17"/>
              </w:rPr>
              <w:t>n ban đầu cho lãnh đạo các tr</w:t>
            </w:r>
            <w:r w:rsidRPr="008D2B0B">
              <w:rPr>
                <w:rFonts w:ascii="Times New Roman" w:hAnsi="Times New Roman" w:hint="eastAsia"/>
                <w:sz w:val="17"/>
                <w:szCs w:val="17"/>
              </w:rPr>
              <w:t>ư</w:t>
            </w:r>
            <w:r w:rsidRPr="008D2B0B">
              <w:rPr>
                <w:rFonts w:ascii="Times New Roman" w:hAnsi="Times New Roman"/>
                <w:sz w:val="17"/>
                <w:szCs w:val="17"/>
              </w:rPr>
              <w:t>ờng THPT (CL-NCL)  và Trung tâm GDTX.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Thanh tra Sở; Theo thông báo số 73/TTr ngày 18/7/2016.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</w:t>
            </w:r>
            <w:r w:rsidRPr="008D2B0B">
              <w:rPr>
                <w:rFonts w:ascii="Times New Roman" w:hAnsi="Times New Roman" w:hint="eastAsia"/>
                <w:sz w:val="18"/>
                <w:szCs w:val="18"/>
              </w:rPr>
              <w:t>ư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ờng THPT Tr</w:t>
            </w:r>
            <w:r w:rsidRPr="008D2B0B">
              <w:rPr>
                <w:rFonts w:ascii="Times New Roman" w:hAnsi="Times New Roman" w:hint="eastAsia"/>
                <w:sz w:val="18"/>
                <w:szCs w:val="18"/>
              </w:rPr>
              <w:t>ư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ng V</w:t>
            </w:r>
            <w:r w:rsidRPr="008D2B0B">
              <w:rPr>
                <w:rFonts w:ascii="Times New Roman" w:hAnsi="Times New Roman" w:hint="eastAsia"/>
                <w:sz w:val="18"/>
                <w:szCs w:val="18"/>
              </w:rPr>
              <w:t>ươ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ng.</w:t>
            </w:r>
          </w:p>
        </w:tc>
      </w:tr>
      <w:tr w:rsidR="003F206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F206D" w:rsidRPr="008D2B0B" w:rsidRDefault="003F206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 - Kiểm tra nắm tình hình thực hiện hoạt động hè 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B. Thu; Phòng CTHSSV; TCCB;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D" w:rsidRPr="008D2B0B" w:rsidRDefault="003F206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Trường THPT Thanh Đa.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Hội nghị tổng kết Đề án 1928 “Nâng cao chất lượng công tác phổ biến, GDPL trong nhà trường”.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Pháp chế;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Sở GD&amp;ĐT (Hội trường 2.1)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Họp chuẩn bị Hội nghị Tổng kết Giáo dục mầm non 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Theo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Sở GD&amp;ĐT (Phòng họp 6.6)</w:t>
            </w:r>
          </w:p>
        </w:tc>
      </w:tr>
      <w:tr w:rsidR="00DC43BC" w:rsidRPr="008D2B0B" w:rsidTr="0080746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10/8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 xml:space="preserve">: - </w:t>
            </w:r>
            <w:r w:rsidRPr="00CD5D1E">
              <w:rPr>
                <w:rFonts w:ascii="Times New Roman" w:hAnsi="Times New Roman"/>
                <w:sz w:val="18"/>
                <w:szCs w:val="18"/>
              </w:rPr>
              <w:t>Công diễn và Phát thưởng Hội thi “Người tuyên truyền pháp luật giỏi” Ngành Giáo dục và Đào tạo Thành phố năm 2016.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B. Thu; Phòng Pháp chế; CĐN; Thư mời.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Sở GD&amp;ĐT (Hội trường 2.1)</w:t>
            </w:r>
          </w:p>
        </w:tc>
      </w:tr>
      <w:tr w:rsidR="00DC43BC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giáo viên tăng cường Tiếng Anh cấp THCS.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Hiếu; Phòng GDTrH;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KS. Kim Đô (133, Nguyễn Huệ, Q. 1)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Tham gia Đoàn khảo sát số 2 của Ban Thường trực Ủy ban MTTQ Thành phố về nắm tình hình công tác giáo dục đào tạo tại các quận, huyện.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Đạt; Phòng KHTC; TCCB; CTHSSV.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UBND quận Bình Tân.</w:t>
            </w:r>
          </w:p>
        </w:tc>
      </w:tr>
      <w:tr w:rsidR="00DC43BC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Kiểm tra điều kiện mở cơ sở đào tạo của Trường Trung cấp Mai Linh.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Thanh; Phòng TCCB; KT&amp;KĐCLGD;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Tại cơ sở.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nghiệp vụ kiểm tra của Phòng GD&amp;ĐT.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Thanh Tra Sở;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E75604" w:rsidRDefault="00DC43BC" w:rsidP="0080746A">
            <w:pPr>
              <w:spacing w:before="30" w:after="30"/>
              <w:ind w:right="-99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604">
              <w:rPr>
                <w:rFonts w:ascii="Times New Roman" w:hAnsi="Times New Roman"/>
                <w:sz w:val="16"/>
                <w:szCs w:val="16"/>
              </w:rPr>
              <w:t>07g30</w:t>
            </w:r>
            <w:r w:rsidR="00E756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5604">
              <w:rPr>
                <w:rFonts w:ascii="Times New Roman" w:hAnsi="Times New Roman"/>
                <w:sz w:val="16"/>
                <w:szCs w:val="16"/>
              </w:rPr>
              <w:t>(Cả ngày)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Trường THCS Lê Quý Đôn, Quận 3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công tác đảm bảo vệ sinh an toàn thực phẩm.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CTHSSV;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right="-7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Trường TH Đinh Tiên Hoàng, Quận 1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Kiểm tra nắm tình hình thực hiện hoạt động hè 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CTHSSV; TCCB;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Trường THPT Trung Phú.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D2B0B">
              <w:rPr>
                <w:rFonts w:ascii="Times New Roman" w:hAnsi="Times New Roman"/>
                <w:sz w:val="17"/>
                <w:szCs w:val="17"/>
              </w:rPr>
              <w:t xml:space="preserve">Xét duyệt quyết toán năm 2015 Trường THPT Tân Bình, THPT Nguyễn Hiền, </w:t>
            </w:r>
            <w:r w:rsidR="008D2B0B"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Pr="008D2B0B">
              <w:rPr>
                <w:rFonts w:ascii="Times New Roman" w:hAnsi="Times New Roman"/>
                <w:sz w:val="17"/>
                <w:szCs w:val="17"/>
              </w:rPr>
              <w:t>Trung tâm GDTX Quận 8, Trung tâm GDTX Tiếng Hoa.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Tại cơ sở.</w:t>
            </w:r>
          </w:p>
        </w:tc>
      </w:tr>
      <w:tr w:rsidR="00DC43BC" w:rsidRPr="008D2B0B" w:rsidTr="0080746A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đi bộ an toàn ch o học sinh tiểu học.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CTHSSV;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Tiểu học Đặng Trần Côn, Quận 4.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nghiệp vụ xử lý đ</w:t>
            </w:r>
            <w:r w:rsidRPr="008D2B0B">
              <w:rPr>
                <w:rFonts w:ascii="Times New Roman" w:hAnsi="Times New Roman" w:hint="eastAsia"/>
                <w:sz w:val="18"/>
                <w:szCs w:val="18"/>
              </w:rPr>
              <w:t>ơ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n ban đầu cho lãnh đạo các tr</w:t>
            </w:r>
            <w:r w:rsidRPr="008D2B0B">
              <w:rPr>
                <w:rFonts w:ascii="Times New Roman" w:hAnsi="Times New Roman" w:hint="eastAsia"/>
                <w:sz w:val="18"/>
                <w:szCs w:val="18"/>
              </w:rPr>
              <w:t>ư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ờng THPT (CL-NCL)  và Trung tâm GDTX.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Thanh tra Sở; Theo thông báo số 73/TTr ngày 18/7/2016.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</w:t>
            </w:r>
            <w:r w:rsidRPr="008D2B0B">
              <w:rPr>
                <w:rFonts w:ascii="Times New Roman" w:hAnsi="Times New Roman" w:hint="eastAsia"/>
                <w:sz w:val="18"/>
                <w:szCs w:val="18"/>
              </w:rPr>
              <w:t>ư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ờng THPT Mạc Đĩnh Chi.</w:t>
            </w:r>
          </w:p>
        </w:tc>
      </w:tr>
      <w:tr w:rsidR="00DC43BC" w:rsidRPr="008D2B0B" w:rsidTr="0080746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Thứ tư</w:t>
            </w:r>
          </w:p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10/8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 - Tham gia Đoàn khảo sát số 2 của Ban Thường trực Ủy ban MTTQ Thành phố về nắm tình hình công tác giáo dục đào tạo tại các quận, huyện.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Đạt; Phòng KHTC; TCCB; CTHSSV.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UBND huyện Bình Chánh.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Kiểm tra nắm tình hình thực hiện công tác hè 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B. Thu; Phòng CTHSSV; TCCB;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Trung tâm GDTX huyện Củ Chi.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Họp triển khai công tác chuẩn bị cho đoàn CBQL học tập thực tế tại Singapore và Malaysia theo chương trình liên kết Việt Nam Singapore năm 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Thanh; Phòng TCCB;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Sở GD&amp;ĐT (Phòng họp 3.1)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Dự lễ bế mạc Hội Khỏe Phù Đổng năm 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Hiếu;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15g00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Tỉnh Nghệ An.</w:t>
            </w:r>
          </w:p>
        </w:tc>
      </w:tr>
      <w:tr w:rsidR="00DC43BC" w:rsidRPr="008D2B0B" w:rsidTr="0080746A">
        <w:trPr>
          <w:trHeight w:val="335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Thẩm định</w:t>
            </w:r>
            <w:r w:rsidR="004E517D" w:rsidRPr="008D2B0B">
              <w:rPr>
                <w:rFonts w:ascii="Times New Roman" w:hAnsi="Times New Roman"/>
                <w:sz w:val="18"/>
                <w:szCs w:val="18"/>
              </w:rPr>
              <w:t xml:space="preserve"> điều kiện thành lập Trung tâm N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 xml:space="preserve">goại ngữ, </w:t>
            </w:r>
            <w:r w:rsidR="004E517D" w:rsidRPr="008D2B0B">
              <w:rPr>
                <w:rFonts w:ascii="Times New Roman" w:hAnsi="Times New Roman"/>
                <w:sz w:val="18"/>
                <w:szCs w:val="18"/>
              </w:rPr>
              <w:t>T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in học.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TCCB, KHTC, GDTX, QLCSGDNCL.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Tại cơ sở.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Thẩm định Chương trình Đào tạo Khoa Giáo dục Mầm non.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4119B6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Theo T</w:t>
            </w:r>
            <w:r w:rsidR="00DC43BC" w:rsidRPr="008D2B0B">
              <w:rPr>
                <w:rFonts w:ascii="Times New Roman" w:hAnsi="Times New Roman"/>
                <w:sz w:val="18"/>
                <w:szCs w:val="18"/>
              </w:rPr>
              <w:t>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Trường Đại học Sư Phạm.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DC43BC" w:rsidRPr="008D2B0B" w:rsidTr="0080746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11/8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A6126"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EA6126">
              <w:rPr>
                <w:rFonts w:ascii="Times New Roman" w:hAnsi="Times New Roman"/>
                <w:b/>
                <w:sz w:val="17"/>
                <w:szCs w:val="17"/>
              </w:rPr>
              <w:t>Hội nghị tổng kết năm học 2015-2016 và triển khai nhiệm vụ năm học 2016 - 2017 của Ngành Giáo dục và Đào tạo Thành phố Hồ chí Minh.</w:t>
            </w: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8D2B0B">
              <w:rPr>
                <w:rFonts w:ascii="Times New Roman" w:hAnsi="Times New Roman"/>
                <w:i/>
                <w:sz w:val="18"/>
                <w:szCs w:val="18"/>
              </w:rPr>
              <w:t>Phiên nội bộ)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Sơn; Ban Giám đốc; CĐN; Phòng Ban Sở; Thư mời.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Theo công văn số 2557/GDĐT-VP</w:t>
            </w:r>
          </w:p>
          <w:p w:rsidR="00DC43BC" w:rsidRPr="008D2B0B" w:rsidRDefault="00DC43BC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ngày 02/8/2016.</w:t>
            </w:r>
          </w:p>
        </w:tc>
      </w:tr>
      <w:tr w:rsidR="00DC43BC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3BC" w:rsidRPr="008D2B0B" w:rsidRDefault="00DC43BC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đi bộ an toàn ch o học sinh tiểu học.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CTHSSV;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3BC" w:rsidRPr="008D2B0B" w:rsidRDefault="00DC43BC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Tiểu học Đặng Trần Côn, Quận 4.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</w:t>
            </w: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Kiểm tra tình hình chuẩn bị năm học mới 2016-2017.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Nam; Phòng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Quận Tân Bình, Tân Phú.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517D" w:rsidRPr="008D2B0B" w:rsidTr="0080746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12/8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EA6126">
            <w:pPr>
              <w:spacing w:before="30" w:after="30"/>
              <w:ind w:left="-48" w:right="-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:- Hội thảo "Giới thiệu đất nước, con người, nền giáo dục Nhật Bản - Hợp tác và phát triển"</w:t>
            </w:r>
            <w:r w:rsidR="002969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Hiếu; Phòng QLCSGDNCL; Thư mời.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Khách sạn Grande Hotel Sài Gòn.</w:t>
            </w:r>
          </w:p>
          <w:p w:rsidR="004E517D" w:rsidRPr="008D2B0B" w:rsidRDefault="004E517D" w:rsidP="0080746A">
            <w:pPr>
              <w:spacing w:before="30" w:after="3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Số 8, Đồng Khởi, Quận 1.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công tác đảm bảo vệ sinh an toàn thực phẩm.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CTHSSV;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27" w:right="-7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Trường THCS Lý Thánh Tông, Quận 8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Xét duyệt quyết toán năm 2015 Trường THPT Nguyễn Thượng Hiền, THPT Trường Chinh, Trường PTĐB Nguyễn Đình Chiểu.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KHTC.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Tại cơ sở.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Tập huấn đi bộ an toàn ch o học sinh tiểu học.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Phòng CTHSSV;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Tiểu học Đặng Trần Côn, Quận 4.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48"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 xml:space="preserve">: - </w:t>
            </w:r>
            <w:r w:rsidRPr="00EA6126">
              <w:rPr>
                <w:rFonts w:ascii="Times New Roman" w:hAnsi="Times New Roman"/>
                <w:b/>
                <w:sz w:val="17"/>
                <w:szCs w:val="17"/>
              </w:rPr>
              <w:t xml:space="preserve">Hội nghị tổng kết năm học 2015-2016 và triển khai nhiệm vụ năm học 2016 - 2017 của Ngành Giáo dục và Đào tạo Thành phố Hồ chí Minh. </w:t>
            </w:r>
            <w:r w:rsidRPr="008D2B0B">
              <w:rPr>
                <w:rFonts w:ascii="Times New Roman" w:hAnsi="Times New Roman"/>
                <w:i/>
                <w:sz w:val="18"/>
                <w:szCs w:val="18"/>
              </w:rPr>
              <w:t>(Phiên chính thức)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Sơn; Ban Giám đốc; CĐN; Phòng Ban Sở;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544FF4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1</w:t>
            </w:r>
            <w:r w:rsidR="00544FF4">
              <w:rPr>
                <w:rFonts w:ascii="Times New Roman" w:hAnsi="Times New Roman"/>
                <w:sz w:val="18"/>
                <w:szCs w:val="18"/>
              </w:rPr>
              <w:t>3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g</w:t>
            </w:r>
            <w:r w:rsidR="00544FF4">
              <w:rPr>
                <w:rFonts w:ascii="Times New Roman" w:hAnsi="Times New Roman"/>
                <w:sz w:val="18"/>
                <w:szCs w:val="18"/>
              </w:rPr>
              <w:t>3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Hội trường Thành phố.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48" w:right="-108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E517D" w:rsidRPr="008D2B0B" w:rsidTr="0080746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F464BA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</w:t>
            </w:r>
            <w:r w:rsidR="004E517D" w:rsidRPr="008D2B0B">
              <w:rPr>
                <w:rFonts w:ascii="Times New Roman" w:hAnsi="Times New Roman"/>
                <w:sz w:val="18"/>
                <w:szCs w:val="18"/>
              </w:rPr>
              <w:t>- Thi chứng chỉ tiếng Anh Cambridge (YLE)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Theo quyết định.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06g15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Trường Tiểu học Đặng Văn Ngữ.</w:t>
            </w: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13/8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Hội nghị tổng kết Đề án 1928 “Nâng cao chất lượng công tác phổ biến, giáo dục pháp luật trong nhà trường” trên địa bàn TP.HCM.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B. Thu; Phòng Pháp chế; Thư mời.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9F0C6E" w:rsidP="0080746A">
            <w:pPr>
              <w:spacing w:before="30" w:after="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thư mời</w:t>
            </w:r>
            <w:bookmarkStart w:id="0" w:name="_GoBack"/>
            <w:bookmarkEnd w:id="0"/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- Trực cơ quan.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Ô. Nguyễn Tiến Đạt (Phó Giám đốc)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 w:val="0"/>
                <w:sz w:val="18"/>
                <w:szCs w:val="18"/>
              </w:rPr>
              <w:t>Sở GD&amp;ĐT.</w:t>
            </w:r>
          </w:p>
        </w:tc>
      </w:tr>
      <w:tr w:rsidR="00F464BA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4BA" w:rsidRPr="008D2B0B" w:rsidRDefault="00F464BA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64BA" w:rsidRPr="008D2B0B" w:rsidRDefault="00F464BA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8D2B0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64BA" w:rsidRPr="008D2B0B" w:rsidRDefault="00F464BA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64BA" w:rsidRPr="008D2B0B" w:rsidRDefault="00F464BA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BA" w:rsidRPr="008D2B0B" w:rsidRDefault="00F464BA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E517D" w:rsidRPr="008D2B0B" w:rsidTr="0080746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E517D" w:rsidRPr="008D2B0B" w:rsidTr="0080746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17D" w:rsidRPr="008D2B0B" w:rsidRDefault="004E517D" w:rsidP="0080746A">
            <w:pPr>
              <w:spacing w:before="30" w:after="3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B0B">
              <w:rPr>
                <w:rFonts w:ascii="Times New Roman" w:hAnsi="Times New Roman"/>
                <w:b/>
                <w:sz w:val="18"/>
                <w:szCs w:val="18"/>
              </w:rPr>
              <w:t>14/8</w:t>
            </w: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spacing w:before="30" w:after="3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7D" w:rsidRPr="008D2B0B" w:rsidRDefault="004E517D" w:rsidP="0080746A">
            <w:pPr>
              <w:pStyle w:val="Heading8"/>
              <w:spacing w:before="30" w:after="30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707461" w:rsidRPr="007F2AF8" w:rsidRDefault="00707461" w:rsidP="001A2A8F">
      <w:pPr>
        <w:spacing w:before="40" w:after="40"/>
        <w:rPr>
          <w:sz w:val="18"/>
          <w:szCs w:val="18"/>
        </w:rPr>
      </w:pPr>
    </w:p>
    <w:sectPr w:rsidR="00707461" w:rsidRPr="007F2AF8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4B1A"/>
    <w:multiLevelType w:val="hybridMultilevel"/>
    <w:tmpl w:val="4C14EE16"/>
    <w:lvl w:ilvl="0" w:tplc="AA261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61"/>
    <w:rsid w:val="00002968"/>
    <w:rsid w:val="00003008"/>
    <w:rsid w:val="00005BD3"/>
    <w:rsid w:val="000118BE"/>
    <w:rsid w:val="0001256F"/>
    <w:rsid w:val="000127F4"/>
    <w:rsid w:val="000136FE"/>
    <w:rsid w:val="00020BAE"/>
    <w:rsid w:val="000214E6"/>
    <w:rsid w:val="00022D1F"/>
    <w:rsid w:val="0002686E"/>
    <w:rsid w:val="000401E3"/>
    <w:rsid w:val="00041E3B"/>
    <w:rsid w:val="00044D61"/>
    <w:rsid w:val="000621A2"/>
    <w:rsid w:val="0009090A"/>
    <w:rsid w:val="000A3C15"/>
    <w:rsid w:val="000A52A4"/>
    <w:rsid w:val="000A5BB0"/>
    <w:rsid w:val="000A60AF"/>
    <w:rsid w:val="000C0805"/>
    <w:rsid w:val="000C1124"/>
    <w:rsid w:val="000C15DA"/>
    <w:rsid w:val="000C668C"/>
    <w:rsid w:val="000D16D0"/>
    <w:rsid w:val="000D25B4"/>
    <w:rsid w:val="000D47FD"/>
    <w:rsid w:val="000D57E8"/>
    <w:rsid w:val="000F7692"/>
    <w:rsid w:val="00100AC2"/>
    <w:rsid w:val="00110EF3"/>
    <w:rsid w:val="00113E2F"/>
    <w:rsid w:val="00116D38"/>
    <w:rsid w:val="00120B7F"/>
    <w:rsid w:val="00124146"/>
    <w:rsid w:val="0013033E"/>
    <w:rsid w:val="00133880"/>
    <w:rsid w:val="001346BF"/>
    <w:rsid w:val="001370B1"/>
    <w:rsid w:val="001378E5"/>
    <w:rsid w:val="00147DFA"/>
    <w:rsid w:val="001566CF"/>
    <w:rsid w:val="00171578"/>
    <w:rsid w:val="001727DA"/>
    <w:rsid w:val="001752FD"/>
    <w:rsid w:val="00184D9D"/>
    <w:rsid w:val="00190595"/>
    <w:rsid w:val="00196D5E"/>
    <w:rsid w:val="001A0070"/>
    <w:rsid w:val="001A2A8F"/>
    <w:rsid w:val="001B0851"/>
    <w:rsid w:val="001B0868"/>
    <w:rsid w:val="001B2D52"/>
    <w:rsid w:val="001C09A3"/>
    <w:rsid w:val="001C76E7"/>
    <w:rsid w:val="001D45DB"/>
    <w:rsid w:val="001D7413"/>
    <w:rsid w:val="001E2B77"/>
    <w:rsid w:val="001E40F6"/>
    <w:rsid w:val="001E73CB"/>
    <w:rsid w:val="001F5001"/>
    <w:rsid w:val="001F6F43"/>
    <w:rsid w:val="002015AE"/>
    <w:rsid w:val="002071AB"/>
    <w:rsid w:val="002118FA"/>
    <w:rsid w:val="002119EE"/>
    <w:rsid w:val="00213810"/>
    <w:rsid w:val="00220957"/>
    <w:rsid w:val="00225715"/>
    <w:rsid w:val="00226631"/>
    <w:rsid w:val="00230CF4"/>
    <w:rsid w:val="002335F7"/>
    <w:rsid w:val="00234948"/>
    <w:rsid w:val="00235196"/>
    <w:rsid w:val="002432F9"/>
    <w:rsid w:val="002473F9"/>
    <w:rsid w:val="00252FC6"/>
    <w:rsid w:val="002551A4"/>
    <w:rsid w:val="0025787C"/>
    <w:rsid w:val="00263D12"/>
    <w:rsid w:val="00273751"/>
    <w:rsid w:val="00277D85"/>
    <w:rsid w:val="00283675"/>
    <w:rsid w:val="0028408F"/>
    <w:rsid w:val="00290E5B"/>
    <w:rsid w:val="00291AFF"/>
    <w:rsid w:val="00294C26"/>
    <w:rsid w:val="002963C7"/>
    <w:rsid w:val="0029693B"/>
    <w:rsid w:val="002A4F42"/>
    <w:rsid w:val="002A6151"/>
    <w:rsid w:val="002D0A2E"/>
    <w:rsid w:val="003025C4"/>
    <w:rsid w:val="003035E1"/>
    <w:rsid w:val="0030544A"/>
    <w:rsid w:val="0030673A"/>
    <w:rsid w:val="00314B83"/>
    <w:rsid w:val="003151DD"/>
    <w:rsid w:val="0032354E"/>
    <w:rsid w:val="00323A58"/>
    <w:rsid w:val="003307B7"/>
    <w:rsid w:val="003309C7"/>
    <w:rsid w:val="003411A5"/>
    <w:rsid w:val="00346038"/>
    <w:rsid w:val="00356281"/>
    <w:rsid w:val="003566CF"/>
    <w:rsid w:val="00363E34"/>
    <w:rsid w:val="00363F3B"/>
    <w:rsid w:val="0036656B"/>
    <w:rsid w:val="0037652F"/>
    <w:rsid w:val="00380F93"/>
    <w:rsid w:val="00386433"/>
    <w:rsid w:val="003869D5"/>
    <w:rsid w:val="00391B55"/>
    <w:rsid w:val="00391DA5"/>
    <w:rsid w:val="003A0297"/>
    <w:rsid w:val="003A245A"/>
    <w:rsid w:val="003A301D"/>
    <w:rsid w:val="003A7D33"/>
    <w:rsid w:val="003B15CD"/>
    <w:rsid w:val="003B4269"/>
    <w:rsid w:val="003B4E26"/>
    <w:rsid w:val="003C2C0D"/>
    <w:rsid w:val="003E1A67"/>
    <w:rsid w:val="003E1F83"/>
    <w:rsid w:val="003F04AF"/>
    <w:rsid w:val="003F206D"/>
    <w:rsid w:val="004036EF"/>
    <w:rsid w:val="00410DB7"/>
    <w:rsid w:val="004119B6"/>
    <w:rsid w:val="00412B8B"/>
    <w:rsid w:val="00414105"/>
    <w:rsid w:val="004153E2"/>
    <w:rsid w:val="00420C70"/>
    <w:rsid w:val="00423655"/>
    <w:rsid w:val="00424DFD"/>
    <w:rsid w:val="00436C35"/>
    <w:rsid w:val="00450116"/>
    <w:rsid w:val="004518D2"/>
    <w:rsid w:val="004620A1"/>
    <w:rsid w:val="00464ACC"/>
    <w:rsid w:val="00470DAF"/>
    <w:rsid w:val="004710FA"/>
    <w:rsid w:val="00472BE6"/>
    <w:rsid w:val="004734A3"/>
    <w:rsid w:val="004906C2"/>
    <w:rsid w:val="00490927"/>
    <w:rsid w:val="00490ACE"/>
    <w:rsid w:val="00491A9C"/>
    <w:rsid w:val="00491C4E"/>
    <w:rsid w:val="00497915"/>
    <w:rsid w:val="004A16F4"/>
    <w:rsid w:val="004B4EDC"/>
    <w:rsid w:val="004B5639"/>
    <w:rsid w:val="004B657F"/>
    <w:rsid w:val="004C1C02"/>
    <w:rsid w:val="004D31AB"/>
    <w:rsid w:val="004D579B"/>
    <w:rsid w:val="004E517D"/>
    <w:rsid w:val="004F0CE3"/>
    <w:rsid w:val="004F23C1"/>
    <w:rsid w:val="00501F82"/>
    <w:rsid w:val="00511F99"/>
    <w:rsid w:val="0051357A"/>
    <w:rsid w:val="005155C1"/>
    <w:rsid w:val="00516FC3"/>
    <w:rsid w:val="00521F05"/>
    <w:rsid w:val="00522719"/>
    <w:rsid w:val="0053140A"/>
    <w:rsid w:val="00531774"/>
    <w:rsid w:val="00536CD5"/>
    <w:rsid w:val="00537521"/>
    <w:rsid w:val="00544FF4"/>
    <w:rsid w:val="00547945"/>
    <w:rsid w:val="00553725"/>
    <w:rsid w:val="005723B0"/>
    <w:rsid w:val="00575745"/>
    <w:rsid w:val="005758CC"/>
    <w:rsid w:val="00576628"/>
    <w:rsid w:val="00576A6E"/>
    <w:rsid w:val="00584E9C"/>
    <w:rsid w:val="00597E3D"/>
    <w:rsid w:val="005A10A5"/>
    <w:rsid w:val="005A21AC"/>
    <w:rsid w:val="005A34E8"/>
    <w:rsid w:val="005A3FFF"/>
    <w:rsid w:val="005A4875"/>
    <w:rsid w:val="005B3AF2"/>
    <w:rsid w:val="005C189B"/>
    <w:rsid w:val="005C20BE"/>
    <w:rsid w:val="005E060B"/>
    <w:rsid w:val="005E45A3"/>
    <w:rsid w:val="005E62EF"/>
    <w:rsid w:val="005E6325"/>
    <w:rsid w:val="005F05F8"/>
    <w:rsid w:val="005F29DA"/>
    <w:rsid w:val="005F37BD"/>
    <w:rsid w:val="00604E6C"/>
    <w:rsid w:val="0060735B"/>
    <w:rsid w:val="006077D5"/>
    <w:rsid w:val="00607A3F"/>
    <w:rsid w:val="0061249F"/>
    <w:rsid w:val="00622D27"/>
    <w:rsid w:val="006230F7"/>
    <w:rsid w:val="006421FC"/>
    <w:rsid w:val="00652AF8"/>
    <w:rsid w:val="00653D99"/>
    <w:rsid w:val="0066613B"/>
    <w:rsid w:val="00670124"/>
    <w:rsid w:val="00672D1B"/>
    <w:rsid w:val="0068000E"/>
    <w:rsid w:val="0068189E"/>
    <w:rsid w:val="00684BA9"/>
    <w:rsid w:val="00685488"/>
    <w:rsid w:val="00696220"/>
    <w:rsid w:val="006A04A7"/>
    <w:rsid w:val="006A1859"/>
    <w:rsid w:val="006B2AED"/>
    <w:rsid w:val="006B2C02"/>
    <w:rsid w:val="006B562F"/>
    <w:rsid w:val="006C0B7D"/>
    <w:rsid w:val="006C5C7B"/>
    <w:rsid w:val="006C68BE"/>
    <w:rsid w:val="006C6D7D"/>
    <w:rsid w:val="006D1548"/>
    <w:rsid w:val="006E026C"/>
    <w:rsid w:val="006E3CC7"/>
    <w:rsid w:val="006E57B8"/>
    <w:rsid w:val="0070405B"/>
    <w:rsid w:val="00707461"/>
    <w:rsid w:val="00710E29"/>
    <w:rsid w:val="00711A58"/>
    <w:rsid w:val="007135F0"/>
    <w:rsid w:val="00716EDF"/>
    <w:rsid w:val="007226E1"/>
    <w:rsid w:val="00724EE7"/>
    <w:rsid w:val="00730B04"/>
    <w:rsid w:val="00733289"/>
    <w:rsid w:val="0074101A"/>
    <w:rsid w:val="00750ECD"/>
    <w:rsid w:val="00761723"/>
    <w:rsid w:val="00770F50"/>
    <w:rsid w:val="007724EF"/>
    <w:rsid w:val="007742B7"/>
    <w:rsid w:val="00781513"/>
    <w:rsid w:val="00782750"/>
    <w:rsid w:val="0078448E"/>
    <w:rsid w:val="007916AE"/>
    <w:rsid w:val="00791D4A"/>
    <w:rsid w:val="00793B4B"/>
    <w:rsid w:val="00794DF1"/>
    <w:rsid w:val="007B0AD4"/>
    <w:rsid w:val="007B20ED"/>
    <w:rsid w:val="007B2DFE"/>
    <w:rsid w:val="007B50A2"/>
    <w:rsid w:val="007C0B2F"/>
    <w:rsid w:val="007D1129"/>
    <w:rsid w:val="007E123E"/>
    <w:rsid w:val="007F01B4"/>
    <w:rsid w:val="007F0FC3"/>
    <w:rsid w:val="007F2AF8"/>
    <w:rsid w:val="007F3DB1"/>
    <w:rsid w:val="008053A2"/>
    <w:rsid w:val="0080746A"/>
    <w:rsid w:val="00807AF3"/>
    <w:rsid w:val="00812FA1"/>
    <w:rsid w:val="008131B8"/>
    <w:rsid w:val="00813500"/>
    <w:rsid w:val="008145B8"/>
    <w:rsid w:val="00814D51"/>
    <w:rsid w:val="0081729F"/>
    <w:rsid w:val="00820FDE"/>
    <w:rsid w:val="008223F7"/>
    <w:rsid w:val="0082289F"/>
    <w:rsid w:val="00823807"/>
    <w:rsid w:val="00827498"/>
    <w:rsid w:val="00831D63"/>
    <w:rsid w:val="008362A4"/>
    <w:rsid w:val="00842468"/>
    <w:rsid w:val="00843B33"/>
    <w:rsid w:val="00845A04"/>
    <w:rsid w:val="00845AD2"/>
    <w:rsid w:val="00845E74"/>
    <w:rsid w:val="00850CE3"/>
    <w:rsid w:val="00852EC5"/>
    <w:rsid w:val="008560FC"/>
    <w:rsid w:val="00860314"/>
    <w:rsid w:val="00863AC6"/>
    <w:rsid w:val="0086711D"/>
    <w:rsid w:val="00877283"/>
    <w:rsid w:val="008835F3"/>
    <w:rsid w:val="00886C18"/>
    <w:rsid w:val="0089041C"/>
    <w:rsid w:val="00891138"/>
    <w:rsid w:val="00894EB6"/>
    <w:rsid w:val="008A6810"/>
    <w:rsid w:val="008B0516"/>
    <w:rsid w:val="008B07C8"/>
    <w:rsid w:val="008B1DD1"/>
    <w:rsid w:val="008C3685"/>
    <w:rsid w:val="008C734D"/>
    <w:rsid w:val="008D2B0B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1D95"/>
    <w:rsid w:val="00904CD8"/>
    <w:rsid w:val="0090796A"/>
    <w:rsid w:val="00911EFC"/>
    <w:rsid w:val="00917136"/>
    <w:rsid w:val="009223AF"/>
    <w:rsid w:val="00922E38"/>
    <w:rsid w:val="00924396"/>
    <w:rsid w:val="00925077"/>
    <w:rsid w:val="00925254"/>
    <w:rsid w:val="0093022F"/>
    <w:rsid w:val="00937FC4"/>
    <w:rsid w:val="009402B5"/>
    <w:rsid w:val="00942810"/>
    <w:rsid w:val="00945B67"/>
    <w:rsid w:val="00950781"/>
    <w:rsid w:val="00955EB0"/>
    <w:rsid w:val="009659F0"/>
    <w:rsid w:val="0096629B"/>
    <w:rsid w:val="009663C9"/>
    <w:rsid w:val="0096683C"/>
    <w:rsid w:val="009703DA"/>
    <w:rsid w:val="009825A7"/>
    <w:rsid w:val="00984EEB"/>
    <w:rsid w:val="009904E7"/>
    <w:rsid w:val="009909EB"/>
    <w:rsid w:val="009923FD"/>
    <w:rsid w:val="00992C31"/>
    <w:rsid w:val="009933B3"/>
    <w:rsid w:val="009A20FE"/>
    <w:rsid w:val="009A2B84"/>
    <w:rsid w:val="009A7AD4"/>
    <w:rsid w:val="009B094A"/>
    <w:rsid w:val="009B444E"/>
    <w:rsid w:val="009B5495"/>
    <w:rsid w:val="009C15EB"/>
    <w:rsid w:val="009C2DE4"/>
    <w:rsid w:val="009C618A"/>
    <w:rsid w:val="009C62BA"/>
    <w:rsid w:val="009D259E"/>
    <w:rsid w:val="009D656E"/>
    <w:rsid w:val="009D6A18"/>
    <w:rsid w:val="009D6F9F"/>
    <w:rsid w:val="009E0A53"/>
    <w:rsid w:val="009E16B7"/>
    <w:rsid w:val="009F0C6E"/>
    <w:rsid w:val="009F47B5"/>
    <w:rsid w:val="009F48E8"/>
    <w:rsid w:val="009F555A"/>
    <w:rsid w:val="009F6109"/>
    <w:rsid w:val="00A00CED"/>
    <w:rsid w:val="00A035C5"/>
    <w:rsid w:val="00A03B86"/>
    <w:rsid w:val="00A0769F"/>
    <w:rsid w:val="00A1010F"/>
    <w:rsid w:val="00A105D7"/>
    <w:rsid w:val="00A127EF"/>
    <w:rsid w:val="00A15EB9"/>
    <w:rsid w:val="00A2021E"/>
    <w:rsid w:val="00A232A4"/>
    <w:rsid w:val="00A25513"/>
    <w:rsid w:val="00A42E97"/>
    <w:rsid w:val="00A44C5D"/>
    <w:rsid w:val="00A44D1A"/>
    <w:rsid w:val="00A47914"/>
    <w:rsid w:val="00A63939"/>
    <w:rsid w:val="00A64BB0"/>
    <w:rsid w:val="00A67546"/>
    <w:rsid w:val="00A7218F"/>
    <w:rsid w:val="00A86A3F"/>
    <w:rsid w:val="00AA1DE7"/>
    <w:rsid w:val="00AA286A"/>
    <w:rsid w:val="00AA47A2"/>
    <w:rsid w:val="00AA5DDD"/>
    <w:rsid w:val="00AB40C2"/>
    <w:rsid w:val="00AB40CA"/>
    <w:rsid w:val="00AB7806"/>
    <w:rsid w:val="00AC51D0"/>
    <w:rsid w:val="00AC554E"/>
    <w:rsid w:val="00AD02C8"/>
    <w:rsid w:val="00AD13FB"/>
    <w:rsid w:val="00AD28DC"/>
    <w:rsid w:val="00AE21D5"/>
    <w:rsid w:val="00AE2E7B"/>
    <w:rsid w:val="00AE6B51"/>
    <w:rsid w:val="00AF390A"/>
    <w:rsid w:val="00AF5316"/>
    <w:rsid w:val="00B00390"/>
    <w:rsid w:val="00B05815"/>
    <w:rsid w:val="00B1763A"/>
    <w:rsid w:val="00B17E9F"/>
    <w:rsid w:val="00B25D39"/>
    <w:rsid w:val="00B40ADB"/>
    <w:rsid w:val="00B43015"/>
    <w:rsid w:val="00B52834"/>
    <w:rsid w:val="00B5307D"/>
    <w:rsid w:val="00B57496"/>
    <w:rsid w:val="00B622DE"/>
    <w:rsid w:val="00B62CAA"/>
    <w:rsid w:val="00B6588C"/>
    <w:rsid w:val="00B75AEA"/>
    <w:rsid w:val="00B75D8F"/>
    <w:rsid w:val="00B77E50"/>
    <w:rsid w:val="00B80292"/>
    <w:rsid w:val="00B906F0"/>
    <w:rsid w:val="00B94942"/>
    <w:rsid w:val="00B94DD8"/>
    <w:rsid w:val="00B97E88"/>
    <w:rsid w:val="00BA22AD"/>
    <w:rsid w:val="00BA2C85"/>
    <w:rsid w:val="00BB0017"/>
    <w:rsid w:val="00BB1E6D"/>
    <w:rsid w:val="00BC0358"/>
    <w:rsid w:val="00BC5277"/>
    <w:rsid w:val="00BC7BA3"/>
    <w:rsid w:val="00BC7D91"/>
    <w:rsid w:val="00BD3493"/>
    <w:rsid w:val="00BD6286"/>
    <w:rsid w:val="00BE79ED"/>
    <w:rsid w:val="00BF57FB"/>
    <w:rsid w:val="00C13824"/>
    <w:rsid w:val="00C13967"/>
    <w:rsid w:val="00C13F41"/>
    <w:rsid w:val="00C20840"/>
    <w:rsid w:val="00C215CA"/>
    <w:rsid w:val="00C24EC4"/>
    <w:rsid w:val="00C32407"/>
    <w:rsid w:val="00C36250"/>
    <w:rsid w:val="00C44FDE"/>
    <w:rsid w:val="00C5150C"/>
    <w:rsid w:val="00C52490"/>
    <w:rsid w:val="00C63ECF"/>
    <w:rsid w:val="00C71652"/>
    <w:rsid w:val="00C77467"/>
    <w:rsid w:val="00C865ED"/>
    <w:rsid w:val="00C86C38"/>
    <w:rsid w:val="00C90675"/>
    <w:rsid w:val="00C948C2"/>
    <w:rsid w:val="00C966B3"/>
    <w:rsid w:val="00C96F65"/>
    <w:rsid w:val="00CA154E"/>
    <w:rsid w:val="00CA2A83"/>
    <w:rsid w:val="00CB1430"/>
    <w:rsid w:val="00CB7AE1"/>
    <w:rsid w:val="00CC49F1"/>
    <w:rsid w:val="00CC52AE"/>
    <w:rsid w:val="00CD5D1E"/>
    <w:rsid w:val="00CE1529"/>
    <w:rsid w:val="00CE1DB2"/>
    <w:rsid w:val="00CE435E"/>
    <w:rsid w:val="00CE5F76"/>
    <w:rsid w:val="00CF4409"/>
    <w:rsid w:val="00CF5EF6"/>
    <w:rsid w:val="00CF737A"/>
    <w:rsid w:val="00D1047A"/>
    <w:rsid w:val="00D10861"/>
    <w:rsid w:val="00D151D0"/>
    <w:rsid w:val="00D1673C"/>
    <w:rsid w:val="00D32F7F"/>
    <w:rsid w:val="00D34B6A"/>
    <w:rsid w:val="00D405DD"/>
    <w:rsid w:val="00D40E19"/>
    <w:rsid w:val="00D418C6"/>
    <w:rsid w:val="00D41C93"/>
    <w:rsid w:val="00D52A90"/>
    <w:rsid w:val="00D52BB2"/>
    <w:rsid w:val="00D535C4"/>
    <w:rsid w:val="00D628E6"/>
    <w:rsid w:val="00D65F23"/>
    <w:rsid w:val="00D675DF"/>
    <w:rsid w:val="00D67B68"/>
    <w:rsid w:val="00D76A5D"/>
    <w:rsid w:val="00D861DD"/>
    <w:rsid w:val="00D94C06"/>
    <w:rsid w:val="00D97C1C"/>
    <w:rsid w:val="00DA7441"/>
    <w:rsid w:val="00DA7F03"/>
    <w:rsid w:val="00DB1182"/>
    <w:rsid w:val="00DB7EAC"/>
    <w:rsid w:val="00DC2EF2"/>
    <w:rsid w:val="00DC43BC"/>
    <w:rsid w:val="00DC590C"/>
    <w:rsid w:val="00DC61CE"/>
    <w:rsid w:val="00DD05AE"/>
    <w:rsid w:val="00DD0AE6"/>
    <w:rsid w:val="00DD3460"/>
    <w:rsid w:val="00DD6700"/>
    <w:rsid w:val="00DD76EB"/>
    <w:rsid w:val="00DE439D"/>
    <w:rsid w:val="00DE4441"/>
    <w:rsid w:val="00DF0CC9"/>
    <w:rsid w:val="00DF2644"/>
    <w:rsid w:val="00DF4B29"/>
    <w:rsid w:val="00E13D23"/>
    <w:rsid w:val="00E2429E"/>
    <w:rsid w:val="00E25A39"/>
    <w:rsid w:val="00E3767F"/>
    <w:rsid w:val="00E40262"/>
    <w:rsid w:val="00E4367A"/>
    <w:rsid w:val="00E50594"/>
    <w:rsid w:val="00E5354E"/>
    <w:rsid w:val="00E542F6"/>
    <w:rsid w:val="00E54CBD"/>
    <w:rsid w:val="00E56D18"/>
    <w:rsid w:val="00E6739B"/>
    <w:rsid w:val="00E75604"/>
    <w:rsid w:val="00E77E00"/>
    <w:rsid w:val="00E810CB"/>
    <w:rsid w:val="00E83F69"/>
    <w:rsid w:val="00E85C81"/>
    <w:rsid w:val="00E906B5"/>
    <w:rsid w:val="00E91652"/>
    <w:rsid w:val="00E9233F"/>
    <w:rsid w:val="00E9351D"/>
    <w:rsid w:val="00E94572"/>
    <w:rsid w:val="00EA4708"/>
    <w:rsid w:val="00EA540F"/>
    <w:rsid w:val="00EA6126"/>
    <w:rsid w:val="00EA7604"/>
    <w:rsid w:val="00EB0084"/>
    <w:rsid w:val="00EB0D2C"/>
    <w:rsid w:val="00EC1D0A"/>
    <w:rsid w:val="00EC7F68"/>
    <w:rsid w:val="00EF733A"/>
    <w:rsid w:val="00EF7BD9"/>
    <w:rsid w:val="00F02455"/>
    <w:rsid w:val="00F03F89"/>
    <w:rsid w:val="00F05D73"/>
    <w:rsid w:val="00F07043"/>
    <w:rsid w:val="00F10DFA"/>
    <w:rsid w:val="00F11FA9"/>
    <w:rsid w:val="00F13ADA"/>
    <w:rsid w:val="00F16815"/>
    <w:rsid w:val="00F2029B"/>
    <w:rsid w:val="00F20A9A"/>
    <w:rsid w:val="00F25FBE"/>
    <w:rsid w:val="00F33AAE"/>
    <w:rsid w:val="00F40585"/>
    <w:rsid w:val="00F433BE"/>
    <w:rsid w:val="00F44DB7"/>
    <w:rsid w:val="00F464BA"/>
    <w:rsid w:val="00F46973"/>
    <w:rsid w:val="00F52BF4"/>
    <w:rsid w:val="00F533F6"/>
    <w:rsid w:val="00F5782D"/>
    <w:rsid w:val="00F62BE6"/>
    <w:rsid w:val="00F66903"/>
    <w:rsid w:val="00F77550"/>
    <w:rsid w:val="00F91C9F"/>
    <w:rsid w:val="00F934CF"/>
    <w:rsid w:val="00F94209"/>
    <w:rsid w:val="00F95AAD"/>
    <w:rsid w:val="00FA7507"/>
    <w:rsid w:val="00FC077C"/>
    <w:rsid w:val="00FC1888"/>
    <w:rsid w:val="00FC2131"/>
    <w:rsid w:val="00FC4227"/>
    <w:rsid w:val="00FC6DC8"/>
    <w:rsid w:val="00FC6E5A"/>
    <w:rsid w:val="00FD24A2"/>
    <w:rsid w:val="00FD4482"/>
    <w:rsid w:val="00FD4BFE"/>
    <w:rsid w:val="00FD72AB"/>
    <w:rsid w:val="00FE0857"/>
    <w:rsid w:val="00FE1865"/>
    <w:rsid w:val="00FE574D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03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30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03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3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TRUNG</cp:lastModifiedBy>
  <cp:revision>2</cp:revision>
  <cp:lastPrinted>2016-08-05T00:07:00Z</cp:lastPrinted>
  <dcterms:created xsi:type="dcterms:W3CDTF">2016-08-08T03:07:00Z</dcterms:created>
  <dcterms:modified xsi:type="dcterms:W3CDTF">2016-08-08T03:07:00Z</dcterms:modified>
</cp:coreProperties>
</file>